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76C134FF" w14:textId="01611CC0" w:rsidR="00517836" w:rsidRPr="0009255B" w:rsidRDefault="00E8524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1EBDFDC4" w:rsidR="00517836" w:rsidRPr="0009255B" w:rsidRDefault="00550AF9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002D8D0C" w:rsidR="00517836" w:rsidRPr="0009255B" w:rsidRDefault="00E8524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0C1D4F4F" w14:textId="0D651829" w:rsidR="00E85246" w:rsidRDefault="00047DE5" w:rsidP="00E85246">
            <w:pPr>
              <w:pStyle w:val="c2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="00E85246">
              <w:t>оспитание гражданственности;</w:t>
            </w:r>
          </w:p>
          <w:p w14:paraId="5B782E1D" w14:textId="08283ABA" w:rsidR="00E85246" w:rsidRDefault="00E85246" w:rsidP="00E85246">
            <w:pPr>
              <w:pStyle w:val="a4"/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формирование у одиннадцатиклассников  морально-ценност</w:t>
            </w:r>
            <w:r>
              <w:rPr>
                <w:rStyle w:val="FontStyle23"/>
                <w:sz w:val="24"/>
                <w:szCs w:val="24"/>
              </w:rPr>
              <w:softHyphen/>
              <w:t>ных ориентиров для гражданской, национальной, социаль</w:t>
            </w:r>
            <w:r>
              <w:rPr>
                <w:rStyle w:val="FontStyle23"/>
                <w:sz w:val="24"/>
                <w:szCs w:val="24"/>
              </w:rPr>
              <w:softHyphen/>
              <w:t>ной, культурной самоидентификации в современном обществе с опорой на усвоенные знания о социокультурных, экономи</w:t>
            </w:r>
            <w:r>
              <w:rPr>
                <w:rStyle w:val="FontStyle23"/>
                <w:sz w:val="24"/>
                <w:szCs w:val="24"/>
              </w:rPr>
              <w:softHyphen/>
              <w:t>ческих и политических процессах, происходивших в X</w:t>
            </w:r>
            <w:r>
              <w:rPr>
                <w:rStyle w:val="FontStyle23"/>
                <w:sz w:val="24"/>
                <w:szCs w:val="24"/>
                <w:lang w:val="en-US"/>
              </w:rPr>
              <w:t>X</w:t>
            </w:r>
            <w:r>
              <w:rPr>
                <w:rStyle w:val="FontStyle23"/>
                <w:sz w:val="24"/>
                <w:szCs w:val="24"/>
              </w:rPr>
              <w:t xml:space="preserve"> в.;</w:t>
            </w:r>
          </w:p>
          <w:p w14:paraId="7DD5E78B" w14:textId="77777777" w:rsidR="00E85246" w:rsidRDefault="00E85246" w:rsidP="00E85246">
            <w:pPr>
              <w:pStyle w:val="c2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</w:t>
            </w:r>
            <w:r>
              <w:rPr>
                <w:color w:val="000000"/>
              </w:rPr>
              <w:softHyphen/>
              <w:t>имосвязи и взаимообусловленности;</w:t>
            </w:r>
          </w:p>
          <w:p w14:paraId="3BD2AB82" w14:textId="3B74FA5A" w:rsidR="00517836" w:rsidRPr="00E85246" w:rsidRDefault="00E85246" w:rsidP="00E85246">
            <w:pPr>
              <w:pStyle w:val="c2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освоение комплекса систематизированных знаний Российской и Мировой истории </w:t>
            </w:r>
            <w:r w:rsidRPr="00E85246">
              <w:rPr>
                <w:lang w:val="en-US"/>
              </w:rPr>
              <w:t>XX</w:t>
            </w:r>
            <w:r>
              <w:t xml:space="preserve"> в.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4FC0FF8B" w14:textId="653E219A" w:rsidR="00B9490A" w:rsidRPr="00B9490A" w:rsidRDefault="00047DE5" w:rsidP="000C76FB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t>Улунян</w:t>
            </w:r>
            <w:proofErr w:type="spellEnd"/>
            <w:r>
              <w:t xml:space="preserve"> А. А. История. Всеобщая история. Поурочные разработки. 11 </w:t>
            </w:r>
            <w:proofErr w:type="gramStart"/>
            <w:r>
              <w:t>класс :</w:t>
            </w:r>
            <w:proofErr w:type="gramEnd"/>
            <w:r>
              <w:t xml:space="preserve">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А. А. </w:t>
            </w:r>
            <w:proofErr w:type="spellStart"/>
            <w:r>
              <w:t>Улунян</w:t>
            </w:r>
            <w:proofErr w:type="spellEnd"/>
            <w:r>
              <w:t xml:space="preserve">, Е. Ю. Сергеев, Т. В. Коваль. — </w:t>
            </w:r>
            <w:proofErr w:type="gramStart"/>
            <w:r>
              <w:t>М. :</w:t>
            </w:r>
            <w:proofErr w:type="gramEnd"/>
            <w:r>
              <w:t xml:space="preserve"> Просвещение, 2015. — 160 с</w:t>
            </w:r>
            <w:r>
              <w:t xml:space="preserve">. 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55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046D0764" w14:textId="77777777" w:rsidR="00E85246" w:rsidRDefault="00E85246" w:rsidP="00E8524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Улунян</w:t>
            </w:r>
            <w:proofErr w:type="spell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 А. Всеобщая история. Новейшая история. 11 </w:t>
            </w:r>
            <w:proofErr w:type="gram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:</w:t>
            </w:r>
            <w:proofErr w:type="gram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учеб. для </w:t>
            </w:r>
            <w:proofErr w:type="spell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учереждений</w:t>
            </w:r>
            <w:proofErr w:type="spell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 базовый и профильный уровни / А. А. </w:t>
            </w:r>
            <w:proofErr w:type="spell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Улунян</w:t>
            </w:r>
            <w:proofErr w:type="spell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Е. Ю. Сергеев; под ред. А. О. </w:t>
            </w:r>
            <w:proofErr w:type="spell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Чубарьяна</w:t>
            </w:r>
            <w:proofErr w:type="spell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Рос. акад. наук, Рос. акад. образования, изд-во «Просвещение». – 10-е изд. – </w:t>
            </w:r>
            <w:proofErr w:type="gramStart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Просвещение, 2012.</w:t>
            </w:r>
          </w:p>
          <w:p w14:paraId="5D58F0A7" w14:textId="12491BF2" w:rsidR="00517836" w:rsidRPr="00047DE5" w:rsidRDefault="00047DE5" w:rsidP="00047D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0E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.А. </w:t>
            </w:r>
            <w:proofErr w:type="spellStart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Левандовский</w:t>
            </w:r>
            <w:proofErr w:type="spellEnd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E85246"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России XX – начало XXI вв. 11 класс</w:t>
            </w:r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учеб. для </w:t>
            </w:r>
            <w:proofErr w:type="spellStart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учереждений</w:t>
            </w:r>
            <w:proofErr w:type="spellEnd"/>
            <w:r w:rsidRPr="00047D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базовый уровень / А. А. </w:t>
            </w:r>
            <w:proofErr w:type="spellStart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Левандо</w:t>
            </w:r>
            <w:proofErr w:type="spellEnd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 </w:t>
            </w:r>
            <w:proofErr w:type="spellStart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вский</w:t>
            </w:r>
            <w:proofErr w:type="spellEnd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 Ю. А. </w:t>
            </w:r>
            <w:proofErr w:type="spellStart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Щетинов</w:t>
            </w:r>
            <w:proofErr w:type="spellEnd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, С. В. Мироненко ; под </w:t>
            </w:r>
            <w:proofErr w:type="spellStart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 С. П. Кар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softHyphen/>
              <w:t xml:space="preserve">пова.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Просвещение, 201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047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FB5"/>
    <w:multiLevelType w:val="hybridMultilevel"/>
    <w:tmpl w:val="761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230"/>
    <w:multiLevelType w:val="hybridMultilevel"/>
    <w:tmpl w:val="C42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16A8"/>
    <w:multiLevelType w:val="hybridMultilevel"/>
    <w:tmpl w:val="CF98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528C6"/>
    <w:multiLevelType w:val="hybridMultilevel"/>
    <w:tmpl w:val="F1B0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01DC"/>
    <w:multiLevelType w:val="hybridMultilevel"/>
    <w:tmpl w:val="E65A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47DE5"/>
    <w:rsid w:val="000C76FB"/>
    <w:rsid w:val="004233A8"/>
    <w:rsid w:val="004731DB"/>
    <w:rsid w:val="004F74EA"/>
    <w:rsid w:val="00517836"/>
    <w:rsid w:val="00550AF9"/>
    <w:rsid w:val="00B9490A"/>
    <w:rsid w:val="00BA41E7"/>
    <w:rsid w:val="00CB2E3F"/>
    <w:rsid w:val="00D5677E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c42">
    <w:name w:val="c42"/>
    <w:basedOn w:val="a0"/>
    <w:rsid w:val="00550AF9"/>
  </w:style>
  <w:style w:type="paragraph" w:styleId="a8">
    <w:name w:val="List Paragraph"/>
    <w:basedOn w:val="a"/>
    <w:uiPriority w:val="34"/>
    <w:qFormat/>
    <w:rsid w:val="00550AF9"/>
    <w:pPr>
      <w:ind w:left="720"/>
      <w:contextualSpacing/>
    </w:pPr>
  </w:style>
  <w:style w:type="paragraph" w:customStyle="1" w:styleId="c24">
    <w:name w:val="c2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AF9"/>
  </w:style>
  <w:style w:type="paragraph" w:customStyle="1" w:styleId="c2">
    <w:name w:val="c2"/>
    <w:basedOn w:val="a"/>
    <w:rsid w:val="00B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1E7"/>
  </w:style>
  <w:style w:type="character" w:customStyle="1" w:styleId="a5">
    <w:name w:val="Без интервала Знак"/>
    <w:basedOn w:val="a0"/>
    <w:link w:val="a4"/>
    <w:uiPriority w:val="1"/>
    <w:locked/>
    <w:rsid w:val="00E85246"/>
    <w:rPr>
      <w:rFonts w:ascii="Calibri" w:eastAsia="Calibri" w:hAnsi="Calibri" w:cs="Times New Roman"/>
      <w:kern w:val="3"/>
      <w:lang w:eastAsia="zh-CN"/>
    </w:rPr>
  </w:style>
  <w:style w:type="character" w:customStyle="1" w:styleId="FontStyle23">
    <w:name w:val="Font Style23"/>
    <w:basedOn w:val="a0"/>
    <w:uiPriority w:val="99"/>
    <w:qFormat/>
    <w:rsid w:val="00E8524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13</cp:revision>
  <dcterms:created xsi:type="dcterms:W3CDTF">2018-09-12T08:52:00Z</dcterms:created>
  <dcterms:modified xsi:type="dcterms:W3CDTF">2020-11-17T15:17:00Z</dcterms:modified>
</cp:coreProperties>
</file>